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B4904">
        <w:rPr>
          <w:lang w:val="en-US"/>
        </w:rPr>
        <w:t>Ju</w:t>
      </w:r>
      <w:r w:rsidR="00D86B81">
        <w:rPr>
          <w:lang w:val="en-US"/>
        </w:rPr>
        <w:t>l</w:t>
      </w:r>
      <w:r w:rsidR="00D86B81">
        <w:rPr>
          <w:lang w:val="uk-UA"/>
        </w:rPr>
        <w:t>у</w:t>
      </w:r>
      <w:r w:rsidR="006D778F" w:rsidRPr="00F63484">
        <w:rPr>
          <w:lang w:val="en-US"/>
        </w:rPr>
        <w:t xml:space="preserve"> </w:t>
      </w:r>
      <w:r w:rsidR="00D86B81">
        <w:rPr>
          <w:lang w:val="uk-UA"/>
        </w:rPr>
        <w:t>02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634"/>
        <w:gridCol w:w="1634"/>
        <w:gridCol w:w="1634"/>
        <w:gridCol w:w="1735"/>
        <w:gridCol w:w="1634"/>
        <w:gridCol w:w="1634"/>
      </w:tblGrid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4203E0">
            <w:pPr>
              <w:jc w:val="center"/>
              <w:rPr>
                <w:color w:val="000000"/>
                <w:sz w:val="22"/>
                <w:szCs w:val="20"/>
                <w:lang w:val="uk-UA" w:eastAsia="uk-UA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Auction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4203E0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4203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4203E0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204</w:t>
            </w:r>
          </w:p>
        </w:tc>
        <w:tc>
          <w:tcPr>
            <w:tcW w:w="1735" w:type="dxa"/>
            <w:shd w:val="clear" w:color="000000" w:fill="FFFFFF"/>
          </w:tcPr>
          <w:p w:rsidR="00E54A44" w:rsidRDefault="00E54A44" w:rsidP="00D05F1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360D8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206</w:t>
            </w:r>
          </w:p>
        </w:tc>
        <w:tc>
          <w:tcPr>
            <w:tcW w:w="1627" w:type="dxa"/>
            <w:shd w:val="clear" w:color="000000" w:fill="FFFFFF"/>
          </w:tcPr>
          <w:p w:rsidR="00E54A44" w:rsidRDefault="00E54A44" w:rsidP="00360D8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207</w:t>
            </w:r>
          </w:p>
        </w:tc>
      </w:tr>
      <w:tr w:rsidR="00E54A44" w:rsidRPr="00466A07" w:rsidTr="00E54A44">
        <w:trPr>
          <w:trHeight w:val="907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r w:rsidRPr="00466A07">
              <w:rPr>
                <w:color w:val="000000"/>
                <w:sz w:val="22"/>
                <w:szCs w:val="20"/>
              </w:rPr>
              <w:t>ISIN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UA4000204184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UA4000203244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UA4000198006</w:t>
            </w:r>
          </w:p>
        </w:tc>
        <w:tc>
          <w:tcPr>
            <w:tcW w:w="1735" w:type="dxa"/>
            <w:shd w:val="clear" w:color="000000" w:fill="FFFFFF"/>
          </w:tcPr>
          <w:p w:rsidR="00E54A44" w:rsidRDefault="00E54A44" w:rsidP="00360D8A">
            <w:pPr>
              <w:jc w:val="center"/>
              <w:rPr>
                <w:sz w:val="22"/>
                <w:szCs w:val="20"/>
              </w:rPr>
            </w:pPr>
          </w:p>
          <w:p w:rsidR="00E54A44" w:rsidRPr="00466A07" w:rsidRDefault="00E54A44" w:rsidP="00360D8A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360D8A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</w:t>
            </w:r>
            <w:r>
              <w:rPr>
                <w:sz w:val="22"/>
                <w:szCs w:val="20"/>
                <w:lang w:val="uk-UA"/>
              </w:rPr>
              <w:t>202469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UA4000195176</w:t>
            </w:r>
          </w:p>
        </w:tc>
        <w:tc>
          <w:tcPr>
            <w:tcW w:w="1627" w:type="dxa"/>
            <w:shd w:val="clear" w:color="000000" w:fill="FFFFFF"/>
          </w:tcPr>
          <w:p w:rsidR="00E54A44" w:rsidRDefault="00E54A44" w:rsidP="00E54A44">
            <w:pPr>
              <w:jc w:val="center"/>
              <w:rPr>
                <w:sz w:val="22"/>
                <w:szCs w:val="20"/>
              </w:rPr>
            </w:pPr>
          </w:p>
          <w:p w:rsidR="00E54A44" w:rsidRPr="00466A07" w:rsidRDefault="00E54A44" w:rsidP="00E54A44">
            <w:pPr>
              <w:jc w:val="center"/>
              <w:rPr>
                <w:sz w:val="22"/>
                <w:szCs w:val="20"/>
              </w:rPr>
            </w:pPr>
            <w:proofErr w:type="spellStart"/>
            <w:r w:rsidRPr="00466A07">
              <w:rPr>
                <w:sz w:val="22"/>
                <w:szCs w:val="20"/>
              </w:rPr>
              <w:t>Reopening</w:t>
            </w:r>
            <w:proofErr w:type="spellEnd"/>
          </w:p>
          <w:p w:rsidR="00E54A44" w:rsidRPr="00466A07" w:rsidRDefault="00E54A44" w:rsidP="00E54A44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UA4000</w:t>
            </w:r>
            <w:r>
              <w:rPr>
                <w:sz w:val="22"/>
                <w:szCs w:val="20"/>
                <w:lang w:val="uk-UA"/>
              </w:rPr>
              <w:t>204002</w:t>
            </w:r>
          </w:p>
        </w:tc>
      </w:tr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Tenor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days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343</w:t>
            </w:r>
          </w:p>
        </w:tc>
        <w:tc>
          <w:tcPr>
            <w:tcW w:w="1735" w:type="dxa"/>
            <w:shd w:val="clear" w:color="000000" w:fill="FFFFFF"/>
          </w:tcPr>
          <w:p w:rsidR="00E54A44" w:rsidRPr="00360D8A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770</w:t>
            </w:r>
          </w:p>
        </w:tc>
        <w:tc>
          <w:tcPr>
            <w:tcW w:w="1627" w:type="dxa"/>
            <w:shd w:val="clear" w:color="000000" w:fill="FFFFFF"/>
          </w:tcPr>
          <w:p w:rsidR="00E54A44" w:rsidRPr="00E54A44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1 043</w:t>
            </w:r>
          </w:p>
        </w:tc>
      </w:tr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203E0" w:rsidRDefault="00E54A44" w:rsidP="00D86B81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4203E0">
              <w:rPr>
                <w:color w:val="000000"/>
                <w:sz w:val="22"/>
                <w:szCs w:val="20"/>
                <w:lang w:val="en-US"/>
              </w:rPr>
              <w:t>Amount of instr. Placed (Units)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-</w:t>
            </w:r>
          </w:p>
        </w:tc>
        <w:tc>
          <w:tcPr>
            <w:tcW w:w="1735" w:type="dxa"/>
            <w:shd w:val="clear" w:color="000000" w:fill="FFFFFF"/>
          </w:tcPr>
          <w:p w:rsidR="00E54A44" w:rsidRPr="00360D8A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-</w:t>
            </w:r>
          </w:p>
        </w:tc>
        <w:tc>
          <w:tcPr>
            <w:tcW w:w="1627" w:type="dxa"/>
            <w:shd w:val="clear" w:color="000000" w:fill="FFFFFF"/>
          </w:tcPr>
          <w:p w:rsidR="00E54A44" w:rsidRPr="00E54A44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</w:t>
            </w:r>
          </w:p>
        </w:tc>
      </w:tr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Auction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  <w:tc>
          <w:tcPr>
            <w:tcW w:w="1735" w:type="dxa"/>
            <w:shd w:val="clear" w:color="000000" w:fill="FFFFFF"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  <w:tc>
          <w:tcPr>
            <w:tcW w:w="1627" w:type="dxa"/>
            <w:shd w:val="clear" w:color="000000" w:fill="FFFFFF"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02.07.2019</w:t>
            </w:r>
          </w:p>
        </w:tc>
      </w:tr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Settlement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03.07.2019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03.07.2019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03.07.2019</w:t>
            </w:r>
          </w:p>
        </w:tc>
        <w:tc>
          <w:tcPr>
            <w:tcW w:w="1735" w:type="dxa"/>
            <w:shd w:val="clear" w:color="000000" w:fill="FFFFFF"/>
          </w:tcPr>
          <w:p w:rsidR="00E54A44" w:rsidRPr="00466A07" w:rsidRDefault="00E54A44" w:rsidP="00360D8A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  <w:lang w:val="uk-UA"/>
              </w:rPr>
              <w:t>3</w:t>
            </w:r>
            <w:r w:rsidRPr="00466A07">
              <w:rPr>
                <w:sz w:val="22"/>
                <w:szCs w:val="20"/>
              </w:rPr>
              <w:t>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03.07.2019</w:t>
            </w:r>
          </w:p>
        </w:tc>
        <w:tc>
          <w:tcPr>
            <w:tcW w:w="1627" w:type="dxa"/>
            <w:shd w:val="clear" w:color="000000" w:fill="FFFFFF"/>
          </w:tcPr>
          <w:p w:rsidR="00E54A44" w:rsidRPr="00466A07" w:rsidRDefault="00E54A44" w:rsidP="00E54A44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  <w:lang w:val="uk-UA"/>
              </w:rPr>
              <w:t>3</w:t>
            </w:r>
            <w:r w:rsidRPr="00466A07">
              <w:rPr>
                <w:sz w:val="22"/>
                <w:szCs w:val="20"/>
              </w:rPr>
              <w:t>.07.2019</w:t>
            </w:r>
          </w:p>
        </w:tc>
      </w:tr>
      <w:tr w:rsidR="00E54A44" w:rsidRPr="00466A07" w:rsidTr="00E54A44">
        <w:trPr>
          <w:trHeight w:val="31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Maturity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16.10.2019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29.01.2020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10.06.2020</w:t>
            </w:r>
          </w:p>
        </w:tc>
        <w:tc>
          <w:tcPr>
            <w:tcW w:w="1735" w:type="dxa"/>
            <w:shd w:val="clear" w:color="000000" w:fill="FFFFFF"/>
          </w:tcPr>
          <w:p w:rsidR="00E54A44" w:rsidRPr="00466A07" w:rsidRDefault="00E54A44" w:rsidP="00360D8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Pr="00466A07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  <w:lang w:val="uk-UA"/>
              </w:rPr>
              <w:t>9</w:t>
            </w:r>
            <w:r w:rsidRPr="00466A07">
              <w:rPr>
                <w:sz w:val="22"/>
                <w:szCs w:val="20"/>
              </w:rPr>
              <w:t>.20</w:t>
            </w:r>
            <w:r>
              <w:rPr>
                <w:sz w:val="22"/>
                <w:szCs w:val="20"/>
                <w:lang w:val="uk-UA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11.08.2021</w:t>
            </w:r>
          </w:p>
        </w:tc>
        <w:tc>
          <w:tcPr>
            <w:tcW w:w="1627" w:type="dxa"/>
            <w:shd w:val="clear" w:color="000000" w:fill="FFFFFF"/>
          </w:tcPr>
          <w:p w:rsidR="00E54A44" w:rsidRPr="00466A07" w:rsidRDefault="00E54A44" w:rsidP="00E54A4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11</w:t>
            </w:r>
            <w:r w:rsidRPr="00466A07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  <w:lang w:val="uk-UA"/>
              </w:rPr>
              <w:t>5</w:t>
            </w:r>
            <w:r w:rsidRPr="00466A07">
              <w:rPr>
                <w:sz w:val="22"/>
                <w:szCs w:val="20"/>
              </w:rPr>
              <w:t>.20</w:t>
            </w:r>
            <w:r>
              <w:rPr>
                <w:sz w:val="22"/>
                <w:szCs w:val="20"/>
                <w:lang w:val="uk-UA"/>
              </w:rPr>
              <w:t>22</w:t>
            </w:r>
          </w:p>
        </w:tc>
      </w:tr>
      <w:tr w:rsidR="00E54A44" w:rsidRPr="00466A07" w:rsidTr="00E54A44">
        <w:trPr>
          <w:trHeight w:val="1361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466A07">
              <w:rPr>
                <w:color w:val="000000"/>
                <w:sz w:val="22"/>
                <w:szCs w:val="20"/>
              </w:rPr>
              <w:t>Interest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payment</w:t>
            </w:r>
            <w:proofErr w:type="spellEnd"/>
            <w:r w:rsidRPr="00466A07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466A07">
              <w:rPr>
                <w:color w:val="000000"/>
                <w:sz w:val="22"/>
                <w:szCs w:val="20"/>
              </w:rPr>
              <w:t>dates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 w:rsidRPr="00466A07">
              <w:rPr>
                <w:sz w:val="22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 w:rsidRPr="00466A07">
              <w:rPr>
                <w:sz w:val="22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11.12.2019</w:t>
            </w:r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10.06.2020</w:t>
            </w:r>
          </w:p>
        </w:tc>
        <w:tc>
          <w:tcPr>
            <w:tcW w:w="1735" w:type="dxa"/>
            <w:shd w:val="clear" w:color="000000" w:fill="FFFFFF"/>
          </w:tcPr>
          <w:p w:rsidR="00E54A44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E54A44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02.10.2019</w:t>
            </w:r>
          </w:p>
          <w:p w:rsidR="00E54A44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01.04.2020</w:t>
            </w:r>
          </w:p>
          <w:p w:rsidR="00E54A44" w:rsidRPr="00360D8A" w:rsidRDefault="00E54A44" w:rsidP="00D86B81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30.09.2020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14.08.2019</w:t>
            </w:r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12.02.2020</w:t>
            </w:r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12.08.2020</w:t>
            </w:r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10.02.2021</w:t>
            </w:r>
          </w:p>
          <w:p w:rsidR="00E54A44" w:rsidRPr="00466A07" w:rsidRDefault="00E54A44" w:rsidP="00D86B81">
            <w:pPr>
              <w:jc w:val="center"/>
              <w:rPr>
                <w:sz w:val="22"/>
                <w:szCs w:val="20"/>
              </w:rPr>
            </w:pPr>
            <w:r w:rsidRPr="00466A07">
              <w:rPr>
                <w:sz w:val="22"/>
                <w:szCs w:val="20"/>
              </w:rPr>
              <w:t>11.08.2021</w:t>
            </w:r>
          </w:p>
        </w:tc>
        <w:tc>
          <w:tcPr>
            <w:tcW w:w="1627" w:type="dxa"/>
            <w:shd w:val="clear" w:color="000000" w:fill="FFFFFF"/>
          </w:tcPr>
          <w:p w:rsidR="00E54A44" w:rsidRPr="00E54A44" w:rsidRDefault="00E54A44" w:rsidP="00E54A44">
            <w:pPr>
              <w:jc w:val="center"/>
              <w:rPr>
                <w:sz w:val="22"/>
                <w:szCs w:val="22"/>
                <w:lang w:eastAsia="uk-UA"/>
              </w:rPr>
            </w:pPr>
            <w:r w:rsidRPr="00E54A44">
              <w:rPr>
                <w:sz w:val="22"/>
                <w:szCs w:val="22"/>
                <w:lang w:eastAsia="uk-UA"/>
              </w:rPr>
              <w:t>13.11.2019</w:t>
            </w:r>
          </w:p>
          <w:p w:rsidR="00E54A44" w:rsidRPr="00E54A44" w:rsidRDefault="00E54A44" w:rsidP="00E54A44">
            <w:pPr>
              <w:jc w:val="center"/>
              <w:rPr>
                <w:sz w:val="22"/>
                <w:szCs w:val="22"/>
                <w:lang w:eastAsia="uk-UA"/>
              </w:rPr>
            </w:pPr>
            <w:r w:rsidRPr="00E54A44">
              <w:rPr>
                <w:sz w:val="22"/>
                <w:szCs w:val="22"/>
                <w:lang w:eastAsia="uk-UA"/>
              </w:rPr>
              <w:t>13.05.2020</w:t>
            </w:r>
          </w:p>
          <w:p w:rsidR="00E54A44" w:rsidRPr="00E54A44" w:rsidRDefault="00E54A44" w:rsidP="00E54A44">
            <w:pPr>
              <w:jc w:val="center"/>
              <w:rPr>
                <w:sz w:val="22"/>
                <w:szCs w:val="22"/>
                <w:lang w:eastAsia="uk-UA"/>
              </w:rPr>
            </w:pPr>
            <w:r w:rsidRPr="00E54A44">
              <w:rPr>
                <w:sz w:val="22"/>
                <w:szCs w:val="22"/>
                <w:lang w:eastAsia="uk-UA"/>
              </w:rPr>
              <w:t>11.11.2020</w:t>
            </w:r>
          </w:p>
          <w:p w:rsidR="00E54A44" w:rsidRPr="00E54A44" w:rsidRDefault="00E54A44" w:rsidP="00E54A44">
            <w:pPr>
              <w:jc w:val="center"/>
              <w:rPr>
                <w:sz w:val="22"/>
                <w:szCs w:val="22"/>
                <w:lang w:eastAsia="uk-UA"/>
              </w:rPr>
            </w:pPr>
            <w:r w:rsidRPr="00E54A44">
              <w:rPr>
                <w:sz w:val="22"/>
                <w:szCs w:val="22"/>
                <w:lang w:eastAsia="uk-UA"/>
              </w:rPr>
              <w:t>12.05.2021</w:t>
            </w:r>
          </w:p>
          <w:p w:rsidR="00E54A44" w:rsidRPr="00E54A44" w:rsidRDefault="00E54A44" w:rsidP="00E54A44">
            <w:pPr>
              <w:jc w:val="center"/>
              <w:rPr>
                <w:sz w:val="22"/>
                <w:szCs w:val="22"/>
                <w:lang w:eastAsia="uk-UA"/>
              </w:rPr>
            </w:pPr>
            <w:r w:rsidRPr="00E54A44">
              <w:rPr>
                <w:sz w:val="22"/>
                <w:szCs w:val="22"/>
                <w:lang w:eastAsia="uk-UA"/>
              </w:rPr>
              <w:t>10.11.2021</w:t>
            </w:r>
          </w:p>
          <w:p w:rsidR="00E54A44" w:rsidRPr="00466A07" w:rsidRDefault="00E54A44" w:rsidP="00E54A44">
            <w:pPr>
              <w:jc w:val="center"/>
              <w:rPr>
                <w:sz w:val="22"/>
                <w:szCs w:val="20"/>
              </w:rPr>
            </w:pPr>
            <w:r w:rsidRPr="00E54A44">
              <w:rPr>
                <w:sz w:val="22"/>
                <w:szCs w:val="22"/>
                <w:lang w:eastAsia="uk-UA"/>
              </w:rPr>
              <w:t>11.05.2022</w:t>
            </w:r>
          </w:p>
        </w:tc>
      </w:tr>
    </w:tbl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A" w:rsidRDefault="00DB4B8A" w:rsidP="0035684D">
      <w:r>
        <w:separator/>
      </w:r>
    </w:p>
  </w:endnote>
  <w:endnote w:type="continuationSeparator" w:id="0">
    <w:p w:rsidR="00DB4B8A" w:rsidRDefault="00DB4B8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A" w:rsidRDefault="00DB4B8A" w:rsidP="0035684D">
      <w:r>
        <w:separator/>
      </w:r>
    </w:p>
  </w:footnote>
  <w:footnote w:type="continuationSeparator" w:id="0">
    <w:p w:rsidR="00DB4B8A" w:rsidRDefault="00DB4B8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4B8A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111B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5B3319-934B-48A3-92D8-56109D44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2019-07-01T14:23:00Z</dcterms:created>
  <dcterms:modified xsi:type="dcterms:W3CDTF">2019-07-01T14:23:00Z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